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8E" w:rsidRPr="00137776" w:rsidRDefault="0014528E" w:rsidP="0014528E">
      <w:pPr>
        <w:shd w:val="clear" w:color="auto" w:fill="FFFFFF" w:themeFill="background1"/>
        <w:jc w:val="right"/>
        <w:rPr>
          <w:rFonts w:ascii="Times New Roman" w:hAnsi="Times New Roman" w:cs="Times New Roman"/>
          <w:lang w:val="kk-KZ"/>
        </w:rPr>
      </w:pPr>
    </w:p>
    <w:p w:rsidR="0014528E" w:rsidRPr="00137776" w:rsidRDefault="0014528E" w:rsidP="0014528E">
      <w:pPr>
        <w:shd w:val="clear" w:color="auto" w:fill="FFFFFF" w:themeFill="background1"/>
        <w:jc w:val="center"/>
        <w:rPr>
          <w:rFonts w:ascii="Times New Roman" w:hAnsi="Times New Roman" w:cs="Times New Roman"/>
          <w:b/>
          <w:lang w:val="kk-KZ"/>
        </w:rPr>
      </w:pPr>
      <w:r w:rsidRPr="00137776">
        <w:rPr>
          <w:rFonts w:ascii="Times New Roman" w:hAnsi="Times New Roman" w:cs="Times New Roman"/>
          <w:b/>
          <w:lang w:val="kk-KZ"/>
        </w:rPr>
        <w:t>ТЕЛЕВИЗИЯЛЫҚ ЖОБАЛАР ҮШІН АНК</w:t>
      </w:r>
      <w:bookmarkStart w:id="0" w:name="_GoBack"/>
      <w:bookmarkEnd w:id="0"/>
      <w:r w:rsidRPr="00137776">
        <w:rPr>
          <w:rFonts w:ascii="Times New Roman" w:hAnsi="Times New Roman" w:cs="Times New Roman"/>
          <w:b/>
          <w:lang w:val="kk-KZ"/>
        </w:rPr>
        <w:t>ЕТА</w:t>
      </w:r>
    </w:p>
    <w:p w:rsidR="0014528E" w:rsidRPr="00137776" w:rsidRDefault="0014528E" w:rsidP="0014528E">
      <w:pPr>
        <w:shd w:val="clear" w:color="auto" w:fill="FFFFFF" w:themeFill="background1"/>
        <w:jc w:val="right"/>
        <w:rPr>
          <w:rFonts w:ascii="Times New Roman" w:hAnsi="Times New Roman" w:cs="Times New Roman"/>
          <w:lang w:val="kk-KZ"/>
        </w:rPr>
      </w:pPr>
    </w:p>
    <w:p w:rsidR="0014528E" w:rsidRPr="00137776" w:rsidRDefault="0014528E" w:rsidP="0014528E">
      <w:pPr>
        <w:shd w:val="clear" w:color="auto" w:fill="FFFFFF" w:themeFill="background1"/>
        <w:ind w:firstLine="708"/>
        <w:jc w:val="both"/>
        <w:rPr>
          <w:rFonts w:ascii="Times New Roman" w:hAnsi="Times New Roman" w:cs="Times New Roman"/>
          <w:lang w:val="kk-KZ"/>
        </w:rPr>
      </w:pPr>
      <w:r w:rsidRPr="00137776">
        <w:rPr>
          <w:rFonts w:ascii="Times New Roman" w:hAnsi="Times New Roman" w:cs="Times New Roman"/>
          <w:lang w:val="kk-KZ"/>
        </w:rPr>
        <w:t xml:space="preserve">Конкурстық өтінімге pdf, jpeg форматындағы мөрі қойылған немесе фирмалық бланкіде толтырылған эфирлік анықтама қосыла беріледі. Сонымен қатар, алдыңғы күнтізбелік жыл ішінде республикалық немесе аймақтық телевизиялық каналында эфирге шыққаны туралы нақты кестесі міндетті түрде көрсетіледі. </w:t>
      </w:r>
    </w:p>
    <w:p w:rsidR="0014528E" w:rsidRPr="00137776" w:rsidRDefault="0014528E" w:rsidP="0014528E">
      <w:pPr>
        <w:pStyle w:val="a3"/>
        <w:shd w:val="clear" w:color="auto" w:fill="FFFFFF" w:themeFill="background1"/>
        <w:ind w:left="0" w:firstLine="708"/>
        <w:jc w:val="both"/>
        <w:rPr>
          <w:rFonts w:ascii="Times New Roman" w:hAnsi="Times New Roman" w:cs="Times New Roman"/>
          <w:b/>
          <w:bCs/>
          <w:u w:val="single"/>
          <w:lang w:val="kk-KZ"/>
        </w:rPr>
      </w:pPr>
      <w:r w:rsidRPr="00137776">
        <w:rPr>
          <w:rFonts w:ascii="Times New Roman" w:hAnsi="Times New Roman" w:cs="Times New Roman"/>
          <w:lang w:val="kk-KZ"/>
        </w:rPr>
        <w:t xml:space="preserve">Өтінім pdf форматында көшіріліп, tvtumarorg@gmail.com электронды поштасына жолданады. Ұйымдастыру комитетінің қызметкерлері өтінім қабылдағаны туралы көз жеткізу үшін менеджерге келесі телефонға хабарласу қажет: </w:t>
      </w:r>
      <w:r w:rsidRPr="00137776">
        <w:rPr>
          <w:rFonts w:ascii="Times New Roman" w:hAnsi="Times New Roman" w:cs="Times New Roman"/>
          <w:b/>
          <w:bCs/>
          <w:u w:val="single"/>
          <w:lang w:val="kk-KZ"/>
        </w:rPr>
        <w:t>+7 777 515 95 32.</w:t>
      </w:r>
    </w:p>
    <w:p w:rsidR="0014528E" w:rsidRPr="00D71A89" w:rsidRDefault="0014528E" w:rsidP="0014528E">
      <w:pPr>
        <w:shd w:val="clear" w:color="auto" w:fill="FFFFFF" w:themeFill="background1"/>
        <w:rPr>
          <w:rFonts w:ascii="Times New Roman" w:hAnsi="Times New Roman" w:cs="Times New Roman"/>
          <w:b/>
          <w:lang w:val="kk-KZ"/>
        </w:rPr>
      </w:pPr>
    </w:p>
    <w:p w:rsidR="0014528E" w:rsidRPr="00D71A89" w:rsidRDefault="0014528E" w:rsidP="0014528E">
      <w:pPr>
        <w:shd w:val="clear" w:color="auto" w:fill="FFFFFF" w:themeFill="background1"/>
        <w:jc w:val="center"/>
        <w:rPr>
          <w:rFonts w:ascii="Times New Roman" w:hAnsi="Times New Roman" w:cs="Times New Roman"/>
          <w:lang w:val="kk-KZ"/>
        </w:rPr>
      </w:pPr>
    </w:p>
    <w:tbl>
      <w:tblPr>
        <w:tblStyle w:val="a4"/>
        <w:tblW w:w="0" w:type="auto"/>
        <w:tblLook w:val="04A0" w:firstRow="1" w:lastRow="0" w:firstColumn="1" w:lastColumn="0" w:noHBand="0" w:noVBand="1"/>
      </w:tblPr>
      <w:tblGrid>
        <w:gridCol w:w="3539"/>
        <w:gridCol w:w="5806"/>
      </w:tblGrid>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rPr>
              <w:t>Номинация</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Жоба атауы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Жоба ұсынған компания атауы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 xml:space="preserve">Жоба көрсетілген арнаның атауы </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rPr>
              <w:t>Формат (жанр)</w:t>
            </w:r>
          </w:p>
        </w:tc>
        <w:tc>
          <w:tcPr>
            <w:tcW w:w="5806" w:type="dxa"/>
          </w:tcPr>
          <w:p w:rsidR="0014528E" w:rsidRPr="00137776" w:rsidRDefault="0014528E" w:rsidP="0028455E">
            <w:pPr>
              <w:shd w:val="clear" w:color="auto" w:fill="FFFFFF" w:themeFill="background1"/>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rPr>
              <w:t>Хронометраж</w:t>
            </w:r>
          </w:p>
        </w:tc>
        <w:tc>
          <w:tcPr>
            <w:tcW w:w="5806" w:type="dxa"/>
          </w:tcPr>
          <w:p w:rsidR="0014528E" w:rsidRPr="00137776" w:rsidRDefault="0014528E" w:rsidP="0028455E">
            <w:pPr>
              <w:shd w:val="clear" w:color="auto" w:fill="FFFFFF" w:themeFill="background1"/>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Э</w:t>
            </w:r>
            <w:proofErr w:type="spellStart"/>
            <w:r w:rsidRPr="00137776">
              <w:rPr>
                <w:rFonts w:ascii="Times New Roman" w:hAnsi="Times New Roman" w:cs="Times New Roman"/>
              </w:rPr>
              <w:t>пизо</w:t>
            </w:r>
            <w:proofErr w:type="spellEnd"/>
            <w:r w:rsidRPr="00137776">
              <w:rPr>
                <w:rFonts w:ascii="Times New Roman" w:hAnsi="Times New Roman" w:cs="Times New Roman"/>
                <w:lang w:val="kk-KZ"/>
              </w:rPr>
              <w:t>дтар саны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Эфирге алғаш шыққан күні</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Эфирге шығу уақыты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Қысқаша сипаттама</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Бірегей жобаның сипаттамасы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 xml:space="preserve">Қолда бар марапаттары </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Бейнематериалға сипаттама</w:t>
            </w:r>
          </w:p>
        </w:tc>
        <w:tc>
          <w:tcPr>
            <w:tcW w:w="5806" w:type="dxa"/>
          </w:tcPr>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Байланыс</w:t>
            </w:r>
            <w:r>
              <w:rPr>
                <w:rFonts w:ascii="Times New Roman" w:hAnsi="Times New Roman" w:cs="Times New Roman"/>
                <w:lang w:val="kk-KZ"/>
              </w:rPr>
              <w:t xml:space="preserve"> деректері</w:t>
            </w:r>
            <w:r w:rsidRPr="00137776">
              <w:rPr>
                <w:rFonts w:ascii="Times New Roman" w:hAnsi="Times New Roman" w:cs="Times New Roman"/>
                <w:lang w:val="kk-KZ"/>
              </w:rPr>
              <w:t xml:space="preserve"> </w:t>
            </w:r>
            <w:r w:rsidRPr="00137776">
              <w:rPr>
                <w:rFonts w:ascii="Times New Roman" w:hAnsi="Times New Roman" w:cs="Times New Roman"/>
              </w:rPr>
              <w:t>(</w:t>
            </w:r>
            <w:r w:rsidRPr="00137776">
              <w:rPr>
                <w:rFonts w:ascii="Times New Roman" w:hAnsi="Times New Roman" w:cs="Times New Roman"/>
                <w:lang w:val="kk-KZ"/>
              </w:rPr>
              <w:t>аты-жөні</w:t>
            </w:r>
            <w:r w:rsidRPr="00137776">
              <w:rPr>
                <w:rFonts w:ascii="Times New Roman" w:hAnsi="Times New Roman" w:cs="Times New Roman"/>
              </w:rPr>
              <w:t>, телефон, e-</w:t>
            </w:r>
            <w:proofErr w:type="spellStart"/>
            <w:r w:rsidRPr="00137776">
              <w:rPr>
                <w:rFonts w:ascii="Times New Roman" w:hAnsi="Times New Roman" w:cs="Times New Roman"/>
              </w:rPr>
              <w:t>mail</w:t>
            </w:r>
            <w:proofErr w:type="spellEnd"/>
            <w:r w:rsidRPr="00137776">
              <w:rPr>
                <w:rFonts w:ascii="Times New Roman" w:hAnsi="Times New Roman" w:cs="Times New Roman"/>
              </w:rPr>
              <w:t>)</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jc w:val="center"/>
              <w:rPr>
                <w:rFonts w:ascii="Times New Roman" w:hAnsi="Times New Roman" w:cs="Times New Roman"/>
              </w:rPr>
            </w:pPr>
          </w:p>
        </w:tc>
      </w:tr>
    </w:tbl>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Default="0014528E" w:rsidP="0014528E">
      <w:pPr>
        <w:shd w:val="clear" w:color="auto" w:fill="FFFFFF" w:themeFill="background1"/>
        <w:spacing w:after="200" w:line="276" w:lineRule="auto"/>
        <w:rPr>
          <w:rFonts w:ascii="Times New Roman" w:hAnsi="Times New Roman" w:cs="Times New Roman"/>
        </w:rPr>
      </w:pPr>
    </w:p>
    <w:p w:rsidR="008D48A8" w:rsidRDefault="0014528E"/>
    <w:sectPr w:rsidR="008D4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8E"/>
    <w:rsid w:val="0014528E"/>
    <w:rsid w:val="003011F6"/>
    <w:rsid w:val="00DC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2DE55-B002-428D-8E28-F74364E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28E"/>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28E"/>
    <w:pPr>
      <w:ind w:left="720"/>
      <w:contextualSpacing/>
    </w:pPr>
  </w:style>
  <w:style w:type="table" w:styleId="a4">
    <w:name w:val="Table Grid"/>
    <w:basedOn w:val="a1"/>
    <w:uiPriority w:val="59"/>
    <w:rsid w:val="0014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2020-02-10T04:06:00Z</dcterms:created>
  <dcterms:modified xsi:type="dcterms:W3CDTF">2020-02-10T04:08:00Z</dcterms:modified>
</cp:coreProperties>
</file>