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A7B" w14:textId="77777777"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45504088" wp14:editId="32C87AF2">
            <wp:extent cx="942975" cy="942975"/>
            <wp:effectExtent l="0" t="0" r="9525" b="9525"/>
            <wp:docPr id="2" name="Рисунок 2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0217213" wp14:editId="2E222CC7">
            <wp:extent cx="885825" cy="885825"/>
            <wp:effectExtent l="0" t="0" r="9525" b="9525"/>
            <wp:docPr id="1" name="Рисунок 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2CD6" w14:textId="77777777"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</w:p>
    <w:p w14:paraId="05B00D33" w14:textId="6222993E"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>Тұмар-202</w:t>
      </w:r>
      <w:r w:rsidR="006E1A6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сыйлығының </w:t>
      </w:r>
      <w:r w:rsidR="007B68D3" w:rsidRPr="007B68D3">
        <w:rPr>
          <w:rFonts w:ascii="Times New Roman" w:hAnsi="Times New Roman" w:cs="Times New Roman"/>
          <w:b/>
          <w:sz w:val="28"/>
          <w:szCs w:val="28"/>
          <w:lang w:val="kk-KZ"/>
        </w:rPr>
        <w:t>жеңімпаздар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жарияланды</w:t>
      </w:r>
    </w:p>
    <w:p w14:paraId="4DF70FF4" w14:textId="77777777"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9CD7BC" w14:textId="1D613CBB" w:rsidR="00AF2BD5" w:rsidRPr="0058688A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«Тұмар-202</w:t>
      </w:r>
      <w:r w:rsidR="006E1A67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лттық телевизиялық сыйлығы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иегерлерінің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есімдері белгілі болды. </w:t>
      </w:r>
    </w:p>
    <w:p w14:paraId="360D24E2" w14:textId="26777532" w:rsidR="00AF2BD5" w:rsidRPr="0058688A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Сыйлыққа қатысу үшін </w:t>
      </w:r>
      <w:r w:rsidR="006E1A67">
        <w:rPr>
          <w:rFonts w:ascii="Times New Roman" w:hAnsi="Times New Roman" w:cs="Times New Roman"/>
          <w:bCs/>
          <w:sz w:val="28"/>
          <w:szCs w:val="28"/>
          <w:lang w:val="kk-KZ"/>
        </w:rPr>
        <w:t>10 номинация бойынша</w:t>
      </w:r>
      <w:r w:rsidR="001B44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300-ге жуық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келіп түсті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Шорт-параққа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40 жұмыс ен</w:t>
      </w:r>
      <w:r w:rsidR="00A00F10"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. Лауреаттар әділқазылар мүшелерінің жабық дауыс беруі арқылы ұсынылған материалдарды кәсіби бағалау нәтижелері бойынша анықталды.</w:t>
      </w:r>
    </w:p>
    <w:p w14:paraId="314CC6EC" w14:textId="77777777" w:rsidR="00AF2BD5" w:rsidRPr="00AF2BD5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Жеңімпаздар телевизиялық өнер саласындағы ең жоғары жетістіктері үшін 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«Тұмар» мүсіншесінің 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1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миллион теңге көлемінде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ақшалай сыйақы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иегері атанды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34428B76" w14:textId="77777777" w:rsidR="006E1A67" w:rsidRPr="0058688A" w:rsidRDefault="006E1A67" w:rsidP="006E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Іс-шараға «Қазақстан РТРК» АҚ 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Хабар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агенттігі АҚ демеушілік жасады.</w:t>
      </w:r>
    </w:p>
    <w:p w14:paraId="0AB4D05A" w14:textId="77777777" w:rsidR="001D603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A9C63D" w14:textId="5AF18090" w:rsidR="00E40519" w:rsidRPr="00AF2BD5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«Тұмар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6E1A67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лттық телевизиялық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бәйгесінің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жеңімпаздары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6D26FF2E" w14:textId="77777777" w:rsidR="001D6034" w:rsidRPr="00EE63E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29DCEBE0" w14:textId="2E00E9CA" w:rsidR="0044734E" w:rsidRPr="009D1EB0" w:rsidRDefault="0044734E" w:rsidP="009D1E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тележурналист</w:t>
      </w:r>
      <w:r w:rsidRPr="009D1EB0">
        <w:rPr>
          <w:color w:val="121416"/>
          <w:sz w:val="28"/>
          <w:szCs w:val="28"/>
        </w:rPr>
        <w:t xml:space="preserve"> </w:t>
      </w:r>
    </w:p>
    <w:p w14:paraId="1B51C3D9" w14:textId="77777777" w:rsidR="0044734E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CE1A5A">
        <w:rPr>
          <w:color w:val="121416"/>
          <w:sz w:val="28"/>
          <w:szCs w:val="28"/>
        </w:rPr>
        <w:t xml:space="preserve">Владислав </w:t>
      </w:r>
      <w:r>
        <w:rPr>
          <w:color w:val="121416"/>
          <w:sz w:val="28"/>
          <w:szCs w:val="28"/>
        </w:rPr>
        <w:t xml:space="preserve">Цой – </w:t>
      </w:r>
      <w:r w:rsidRPr="00CE1A5A">
        <w:rPr>
          <w:color w:val="121416"/>
          <w:sz w:val="28"/>
          <w:szCs w:val="28"/>
        </w:rPr>
        <w:t>«Хабар</w:t>
      </w:r>
      <w:r>
        <w:rPr>
          <w:color w:val="121416"/>
          <w:sz w:val="28"/>
          <w:szCs w:val="28"/>
          <w:lang w:val="ru-RU"/>
        </w:rPr>
        <w:t xml:space="preserve"> 24</w:t>
      </w:r>
      <w:r w:rsidRPr="00CE1A5A">
        <w:rPr>
          <w:color w:val="121416"/>
          <w:sz w:val="28"/>
          <w:szCs w:val="28"/>
        </w:rPr>
        <w:t>» телеарнасы</w:t>
      </w:r>
    </w:p>
    <w:p w14:paraId="6BBF8570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тележүргізуші</w:t>
      </w:r>
    </w:p>
    <w:p w14:paraId="44EB0C8C" w14:textId="77777777" w:rsidR="0044734E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t>А</w:t>
      </w:r>
      <w:r w:rsidRPr="002A4AF5">
        <w:rPr>
          <w:color w:val="121416"/>
          <w:sz w:val="28"/>
          <w:szCs w:val="28"/>
        </w:rPr>
        <w:t>скар</w:t>
      </w:r>
      <w:r>
        <w:rPr>
          <w:color w:val="121416"/>
          <w:sz w:val="28"/>
          <w:szCs w:val="28"/>
        </w:rPr>
        <w:t xml:space="preserve"> Мендыбаев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2538C7">
        <w:rPr>
          <w:sz w:val="28"/>
          <w:szCs w:val="28"/>
        </w:rPr>
        <w:t>31 канал</w:t>
      </w:r>
      <w:r>
        <w:rPr>
          <w:sz w:val="28"/>
          <w:szCs w:val="28"/>
        </w:rPr>
        <w:t>»</w:t>
      </w:r>
    </w:p>
    <w:p w14:paraId="084D33C6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режиссерлік жұмыс</w:t>
      </w:r>
    </w:p>
    <w:p w14:paraId="5C7CDF69" w14:textId="3C354E0E" w:rsidR="0044734E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EB0">
        <w:rPr>
          <w:sz w:val="28"/>
          <w:szCs w:val="28"/>
        </w:rPr>
        <w:t>«</w:t>
      </w:r>
      <w:r>
        <w:rPr>
          <w:sz w:val="28"/>
          <w:szCs w:val="28"/>
        </w:rPr>
        <w:t>Жена</w:t>
      </w:r>
      <w:r w:rsidRPr="009D1E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2538C7">
        <w:rPr>
          <w:sz w:val="28"/>
          <w:szCs w:val="28"/>
        </w:rPr>
        <w:t>Qazaq</w:t>
      </w:r>
      <w:r w:rsidRPr="002C0153">
        <w:rPr>
          <w:sz w:val="28"/>
          <w:szCs w:val="28"/>
        </w:rPr>
        <w:t xml:space="preserve"> TV</w:t>
      </w:r>
      <w:r>
        <w:rPr>
          <w:sz w:val="28"/>
          <w:szCs w:val="28"/>
        </w:rPr>
        <w:t>»</w:t>
      </w:r>
      <w:r w:rsidRPr="002C0153">
        <w:rPr>
          <w:sz w:val="28"/>
          <w:szCs w:val="28"/>
        </w:rPr>
        <w:t xml:space="preserve"> </w:t>
      </w:r>
      <w:r>
        <w:rPr>
          <w:sz w:val="28"/>
          <w:szCs w:val="28"/>
        </w:rPr>
        <w:t>телеарнасы</w:t>
      </w:r>
    </w:p>
    <w:p w14:paraId="5A40000F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деректі фильм</w:t>
      </w:r>
    </w:p>
    <w:p w14:paraId="30076E82" w14:textId="781D533C" w:rsidR="0044734E" w:rsidRPr="009751A5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Pr="00FC5F07">
        <w:rPr>
          <w:color w:val="121416"/>
          <w:sz w:val="28"/>
          <w:szCs w:val="28"/>
        </w:rPr>
        <w:t>Каспийден кеткен қыпшақтар»</w:t>
      </w:r>
      <w:r w:rsidRPr="009751A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35101">
        <w:rPr>
          <w:sz w:val="28"/>
          <w:szCs w:val="28"/>
        </w:rPr>
        <w:t>«</w:t>
      </w:r>
      <w:r w:rsidRPr="00FC5F07">
        <w:rPr>
          <w:sz w:val="28"/>
          <w:szCs w:val="28"/>
        </w:rPr>
        <w:t>ATYRAY</w:t>
      </w:r>
      <w:r w:rsidRPr="00835101">
        <w:rPr>
          <w:sz w:val="28"/>
          <w:szCs w:val="28"/>
        </w:rPr>
        <w:t xml:space="preserve">» </w:t>
      </w:r>
      <w:r>
        <w:rPr>
          <w:sz w:val="28"/>
          <w:szCs w:val="28"/>
        </w:rPr>
        <w:t>телеарнасы</w:t>
      </w:r>
    </w:p>
    <w:p w14:paraId="28273C3B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әлеуметтік жоба</w:t>
      </w:r>
    </w:p>
    <w:p w14:paraId="6F93F2C8" w14:textId="1702CEA6" w:rsidR="0044734E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«Дау-дамайсыз»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>– «КТК» телеарнасы</w:t>
      </w:r>
    </w:p>
    <w:p w14:paraId="3C58F016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ток-шоу</w:t>
      </w:r>
    </w:p>
    <w:p w14:paraId="36B49516" w14:textId="613A8BD6" w:rsidR="0044734E" w:rsidRPr="00ED4925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ED4925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Время говорить</w:t>
      </w:r>
      <w:r w:rsidRPr="00ED4925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ED4925">
        <w:rPr>
          <w:color w:val="121416"/>
          <w:sz w:val="28"/>
          <w:szCs w:val="28"/>
        </w:rPr>
        <w:t>«Atameken Business» телеарнасы</w:t>
      </w:r>
    </w:p>
    <w:p w14:paraId="46F323CF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ойын-сауық бағдарламасы</w:t>
      </w:r>
    </w:p>
    <w:p w14:paraId="4FAD911D" w14:textId="6A6E01FB" w:rsidR="0044734E" w:rsidRPr="00FC5F07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1208C6">
        <w:rPr>
          <w:color w:val="121416"/>
          <w:sz w:val="28"/>
          <w:szCs w:val="28"/>
        </w:rPr>
        <w:t xml:space="preserve">«Almaty Bala Fest» </w:t>
      </w:r>
      <w:r w:rsidRPr="00FC5F07">
        <w:rPr>
          <w:color w:val="121416"/>
          <w:sz w:val="28"/>
          <w:szCs w:val="28"/>
        </w:rPr>
        <w:t>– «Алматы» телеарнасы</w:t>
      </w:r>
    </w:p>
    <w:p w14:paraId="76220BB1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телевизиялық сериал</w:t>
      </w:r>
    </w:p>
    <w:p w14:paraId="36B7FFB2" w14:textId="77777777" w:rsidR="0044734E" w:rsidRPr="00192603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«Ахмет. Ұлт ұстазы»</w:t>
      </w:r>
      <w:r w:rsidRPr="007C2AAE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 w:rsidRPr="00CE1A5A">
        <w:rPr>
          <w:color w:val="121416"/>
          <w:sz w:val="28"/>
          <w:szCs w:val="28"/>
        </w:rPr>
        <w:t>«Qazaqstan» ұлттық телеарнасы</w:t>
      </w:r>
    </w:p>
    <w:p w14:paraId="4BD918A5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ақпараттық бағдарлама</w:t>
      </w:r>
    </w:p>
    <w:p w14:paraId="2194CDFE" w14:textId="20605337" w:rsidR="0044734E" w:rsidRPr="00A01F9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 xml:space="preserve">«Saraptimes» </w:t>
      </w:r>
      <w:r>
        <w:rPr>
          <w:color w:val="121416"/>
          <w:sz w:val="28"/>
          <w:szCs w:val="28"/>
        </w:rPr>
        <w:t xml:space="preserve">– </w:t>
      </w:r>
      <w:r w:rsidRPr="00A01F90">
        <w:rPr>
          <w:color w:val="121416"/>
          <w:sz w:val="28"/>
          <w:szCs w:val="28"/>
        </w:rPr>
        <w:t>«Astana TV» телеарнасы</w:t>
      </w:r>
    </w:p>
    <w:p w14:paraId="64AF4F7B" w14:textId="77777777" w:rsidR="0044734E" w:rsidRPr="009D1EB0" w:rsidRDefault="0044734E" w:rsidP="004473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416"/>
          <w:sz w:val="28"/>
          <w:szCs w:val="28"/>
        </w:rPr>
      </w:pPr>
      <w:r w:rsidRPr="009D1EB0">
        <w:rPr>
          <w:b/>
          <w:color w:val="121416"/>
          <w:sz w:val="28"/>
          <w:szCs w:val="28"/>
        </w:rPr>
        <w:t>Үздік аймақтық телеарна</w:t>
      </w:r>
    </w:p>
    <w:p w14:paraId="0748684B" w14:textId="0368122E" w:rsidR="0044734E" w:rsidRDefault="0044734E" w:rsidP="0044734E">
      <w:pPr>
        <w:pStyle w:val="a6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4F0D50">
        <w:rPr>
          <w:color w:val="121416"/>
          <w:sz w:val="28"/>
          <w:szCs w:val="28"/>
        </w:rPr>
        <w:t xml:space="preserve">«Turkistan»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Түркістан қ</w:t>
      </w:r>
      <w:r w:rsidRPr="004F0D50">
        <w:rPr>
          <w:sz w:val="28"/>
          <w:szCs w:val="28"/>
        </w:rPr>
        <w:t>.</w:t>
      </w:r>
      <w:r w:rsidRPr="004F0D50">
        <w:rPr>
          <w:color w:val="121416"/>
          <w:sz w:val="28"/>
          <w:szCs w:val="28"/>
        </w:rPr>
        <w:t xml:space="preserve"> </w:t>
      </w:r>
    </w:p>
    <w:p w14:paraId="02918972" w14:textId="77777777" w:rsidR="0044734E" w:rsidRPr="004F0D50" w:rsidRDefault="0044734E" w:rsidP="0044734E">
      <w:pPr>
        <w:pStyle w:val="a6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5B08FA47" w14:textId="42D5D24A" w:rsidR="00DF1B66" w:rsidRPr="00737D82" w:rsidRDefault="006E1A67" w:rsidP="009C2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A6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Арнайы жүлде </w:t>
      </w:r>
      <w:r w:rsidRPr="009D1EB0">
        <w:rPr>
          <w:rFonts w:ascii="Times New Roman" w:hAnsi="Times New Roman" w:cs="Times New Roman"/>
          <w:b/>
          <w:sz w:val="28"/>
          <w:szCs w:val="28"/>
          <w:lang w:val="kk-KZ"/>
        </w:rPr>
        <w:t>«Balapan»</w:t>
      </w:r>
      <w:r w:rsidRPr="006E1A67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телеарнасына Қазақстандағы </w:t>
      </w:r>
      <w:r w:rsidR="00361E18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6E1A67">
        <w:rPr>
          <w:rFonts w:ascii="Times New Roman" w:hAnsi="Times New Roman" w:cs="Times New Roman"/>
          <w:sz w:val="28"/>
          <w:szCs w:val="28"/>
          <w:lang w:val="kk-KZ"/>
        </w:rPr>
        <w:t>ала</w:t>
      </w:r>
      <w:r w:rsidR="00361E18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6E1A67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1A67">
        <w:rPr>
          <w:rFonts w:ascii="Times New Roman" w:hAnsi="Times New Roman" w:cs="Times New Roman"/>
          <w:sz w:val="28"/>
          <w:szCs w:val="28"/>
          <w:lang w:val="kk-KZ"/>
        </w:rPr>
        <w:t xml:space="preserve"> аясында балалар контентінің дамуын ынталандыру үшін </w:t>
      </w:r>
      <w:r w:rsidR="00737D82" w:rsidRPr="00737D82">
        <w:rPr>
          <w:rFonts w:ascii="Times New Roman" w:hAnsi="Times New Roman" w:cs="Times New Roman"/>
          <w:sz w:val="28"/>
          <w:szCs w:val="28"/>
          <w:lang w:val="kk-KZ"/>
        </w:rPr>
        <w:t>табысталды</w:t>
      </w:r>
      <w:r w:rsidR="00737D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FFD983" w14:textId="348C433F" w:rsidR="00A00F10" w:rsidRDefault="00A00F10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D3">
        <w:rPr>
          <w:rFonts w:ascii="Times New Roman" w:hAnsi="Times New Roman" w:cs="Times New Roman"/>
          <w:i/>
          <w:sz w:val="28"/>
          <w:szCs w:val="28"/>
          <w:lang w:val="kk-KZ"/>
        </w:rPr>
        <w:t>«Тұмар» Ұлттық телевизиялық бәйгесі 2017 жылы Қазақстан Республикасы Ақпарат және қоғамдық даму министрлігінің бастамасымен құрылған. Сыйлықтың басты мақсаты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сапалы қазақстандық телевияны дамыту және ілгерілету, </w:t>
      </w:r>
      <w:r w:rsidRPr="00A00F10">
        <w:rPr>
          <w:rFonts w:ascii="Times New Roman" w:hAnsi="Times New Roman" w:cs="Times New Roman"/>
          <w:i/>
          <w:sz w:val="28"/>
          <w:szCs w:val="28"/>
          <w:lang w:val="kk-KZ"/>
        </w:rPr>
        <w:t>телевизиялық контент өндірісінде талантты мамандарды қолдау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оның ең мықты өкілдерін мадақтау. </w:t>
      </w:r>
    </w:p>
    <w:p w14:paraId="7E9150B8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7D293FD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4840F2D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9470903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531A5DC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CB4C6BC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E38DDA7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69C5B2F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762FC4F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B761B32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FE255C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EBE5E2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0DED010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E0E22A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510B65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42F0CFE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C1223F1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F9D32F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12764A7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4D2571" w14:textId="77777777" w:rsidR="007B68D3" w:rsidRPr="00CA0C01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10BF63C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2F22707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CFF91C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B94582C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507883E" w14:textId="77777777" w:rsidR="00F02C57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C6D45ED" w14:textId="77777777" w:rsidR="006D2003" w:rsidRDefault="006D200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7206D37" w14:textId="77777777" w:rsidR="006D2003" w:rsidRDefault="006D200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8E05A27" w14:textId="77777777" w:rsidR="00F02C57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CEF53D4" w14:textId="77777777" w:rsidR="006D2003" w:rsidRPr="00CA0C01" w:rsidRDefault="006D200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1EF571E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5EE08A5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7CE6767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619C81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DA26AE4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BF2B940" w14:textId="7038BD7C" w:rsidR="008F6104" w:rsidRPr="00A00F10" w:rsidRDefault="007B68D3" w:rsidP="008F61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34B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14:paraId="6C99048B" w14:textId="3B5E195E" w:rsidR="00EE63E4" w:rsidRPr="00A00F10" w:rsidRDefault="00EE63E4" w:rsidP="00A00F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E63E4" w:rsidRPr="00A00F10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E44"/>
    <w:rsid w:val="000023B4"/>
    <w:rsid w:val="000D7E44"/>
    <w:rsid w:val="00134B4E"/>
    <w:rsid w:val="001536FA"/>
    <w:rsid w:val="001970DB"/>
    <w:rsid w:val="001B44AF"/>
    <w:rsid w:val="001C7060"/>
    <w:rsid w:val="001C74B7"/>
    <w:rsid w:val="001D6034"/>
    <w:rsid w:val="00202043"/>
    <w:rsid w:val="00213A1A"/>
    <w:rsid w:val="00234663"/>
    <w:rsid w:val="002538C7"/>
    <w:rsid w:val="00257B65"/>
    <w:rsid w:val="002C0153"/>
    <w:rsid w:val="002C0365"/>
    <w:rsid w:val="002F6171"/>
    <w:rsid w:val="003150A3"/>
    <w:rsid w:val="0032790C"/>
    <w:rsid w:val="00332384"/>
    <w:rsid w:val="00361E18"/>
    <w:rsid w:val="003641F1"/>
    <w:rsid w:val="003A7423"/>
    <w:rsid w:val="003B37A6"/>
    <w:rsid w:val="003F0F86"/>
    <w:rsid w:val="004031BB"/>
    <w:rsid w:val="00417352"/>
    <w:rsid w:val="00445440"/>
    <w:rsid w:val="0044734E"/>
    <w:rsid w:val="004A2AC9"/>
    <w:rsid w:val="004C082C"/>
    <w:rsid w:val="004E432F"/>
    <w:rsid w:val="00521A1A"/>
    <w:rsid w:val="00581AAB"/>
    <w:rsid w:val="0058688A"/>
    <w:rsid w:val="00591ED8"/>
    <w:rsid w:val="005B2862"/>
    <w:rsid w:val="00601015"/>
    <w:rsid w:val="006110EA"/>
    <w:rsid w:val="006916F5"/>
    <w:rsid w:val="006D2003"/>
    <w:rsid w:val="006E1A67"/>
    <w:rsid w:val="006F0311"/>
    <w:rsid w:val="007066C3"/>
    <w:rsid w:val="00737D82"/>
    <w:rsid w:val="007613F4"/>
    <w:rsid w:val="007B2DC7"/>
    <w:rsid w:val="007B68D3"/>
    <w:rsid w:val="00850F7D"/>
    <w:rsid w:val="008C2308"/>
    <w:rsid w:val="008F6104"/>
    <w:rsid w:val="00926D75"/>
    <w:rsid w:val="00962472"/>
    <w:rsid w:val="00963583"/>
    <w:rsid w:val="009A07C0"/>
    <w:rsid w:val="009C2D4A"/>
    <w:rsid w:val="009C36E7"/>
    <w:rsid w:val="009D1EB0"/>
    <w:rsid w:val="009E1BCF"/>
    <w:rsid w:val="00A00F10"/>
    <w:rsid w:val="00A02505"/>
    <w:rsid w:val="00A27E11"/>
    <w:rsid w:val="00A36163"/>
    <w:rsid w:val="00A74D51"/>
    <w:rsid w:val="00AF2BD5"/>
    <w:rsid w:val="00B43B62"/>
    <w:rsid w:val="00B6030C"/>
    <w:rsid w:val="00B61587"/>
    <w:rsid w:val="00B7679D"/>
    <w:rsid w:val="00C43891"/>
    <w:rsid w:val="00C438FF"/>
    <w:rsid w:val="00C7546E"/>
    <w:rsid w:val="00C7709E"/>
    <w:rsid w:val="00C8747B"/>
    <w:rsid w:val="00C91E03"/>
    <w:rsid w:val="00CA0C01"/>
    <w:rsid w:val="00CA2E26"/>
    <w:rsid w:val="00D12925"/>
    <w:rsid w:val="00D15261"/>
    <w:rsid w:val="00D20A3E"/>
    <w:rsid w:val="00D279B9"/>
    <w:rsid w:val="00D338E4"/>
    <w:rsid w:val="00D458DB"/>
    <w:rsid w:val="00DE5321"/>
    <w:rsid w:val="00DF1B66"/>
    <w:rsid w:val="00E2546D"/>
    <w:rsid w:val="00E324DB"/>
    <w:rsid w:val="00E40519"/>
    <w:rsid w:val="00E45A79"/>
    <w:rsid w:val="00EE63E4"/>
    <w:rsid w:val="00EF19BD"/>
    <w:rsid w:val="00F02C57"/>
    <w:rsid w:val="00F51568"/>
    <w:rsid w:val="00F6323D"/>
    <w:rsid w:val="00FA1498"/>
    <w:rsid w:val="00FB5FE5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8A9"/>
  <w15:docId w15:val="{2DA4AF38-955C-4F86-9B1E-94F1F10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 Rustemova</cp:lastModifiedBy>
  <cp:revision>27</cp:revision>
  <dcterms:created xsi:type="dcterms:W3CDTF">2021-05-05T17:25:00Z</dcterms:created>
  <dcterms:modified xsi:type="dcterms:W3CDTF">2022-06-29T03:45:00Z</dcterms:modified>
</cp:coreProperties>
</file>