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8BE7" w14:textId="6971E711" w:rsidR="00CD252D" w:rsidRDefault="00F37B13" w:rsidP="00BC6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99D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6D22E47" w14:textId="3C8E3315" w:rsidR="00D40AE3" w:rsidRDefault="00D40AE3" w:rsidP="00D40A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Стартовал прием заявок на соискание Национальной Премии </w:t>
      </w:r>
      <w:r w:rsidRPr="00C82DE6">
        <w:rPr>
          <w:rFonts w:ascii="Times New Roman" w:hAnsi="Times New Roman" w:cs="Times New Roman"/>
          <w:b/>
          <w:sz w:val="28"/>
          <w:szCs w:val="28"/>
        </w:rPr>
        <w:t>«</w:t>
      </w: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C82D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2021»</w:t>
      </w:r>
    </w:p>
    <w:p w14:paraId="364A92E8" w14:textId="77777777" w:rsidR="00E63B71" w:rsidRPr="00C82DE6" w:rsidRDefault="00E63B71" w:rsidP="00D40A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9BBE50" w14:textId="2BACBF06" w:rsidR="00D40AE3" w:rsidRDefault="00130691" w:rsidP="00021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марта 2021 </w: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сайте </w: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fldChar w:fldCharType="begin"/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 HYPERLINK "</w:instrText>
      </w:r>
      <w:r w:rsidR="000219D5" w:rsidRPr="000219D5">
        <w:rPr>
          <w:rFonts w:ascii="Times New Roman" w:hAnsi="Times New Roman" w:cs="Times New Roman"/>
          <w:b/>
          <w:sz w:val="28"/>
          <w:szCs w:val="28"/>
          <w:lang w:val="kk-KZ"/>
        </w:rPr>
        <w:instrText>https://tvtumar.kz/</w:instrTex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" </w:instrTex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fldChar w:fldCharType="separate"/>
      </w:r>
      <w:r w:rsidR="000219D5" w:rsidRPr="00011AF0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tvtumar.kz</w: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стартуе</w:t>
      </w:r>
      <w:r w:rsidR="0031570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 заявок на соискание Национальной Премии </w:t>
      </w:r>
      <w:r w:rsidR="000219D5" w:rsidRPr="00C82DE6">
        <w:rPr>
          <w:rFonts w:ascii="Times New Roman" w:hAnsi="Times New Roman" w:cs="Times New Roman"/>
          <w:b/>
          <w:sz w:val="28"/>
          <w:szCs w:val="28"/>
        </w:rPr>
        <w:t>«</w:t>
      </w:r>
      <w:r w:rsidR="000219D5"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="000219D5" w:rsidRPr="00C82DE6">
        <w:rPr>
          <w:rFonts w:ascii="Times New Roman" w:hAnsi="Times New Roman" w:cs="Times New Roman"/>
          <w:b/>
          <w:sz w:val="28"/>
          <w:szCs w:val="28"/>
        </w:rPr>
        <w:t>-</w:t>
      </w:r>
      <w:r w:rsidR="000219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2021». К участию в Премии допускаются </w:t>
      </w:r>
      <w:r w:rsidR="000219D5"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телевизионные проекты, вышедшие в эфир казахстанских телеканалов в 20</w:t>
      </w:r>
      <w:r w:rsidR="0002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219D5"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9D5"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году.  </w:t>
      </w:r>
      <w:r w:rsidR="00235575"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могут подать </w:t>
      </w:r>
      <w:r w:rsidR="000219D5"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республиканские и региональные телеканалы, студии и компании, которые производят профессиональный телевизионный контент.</w:t>
      </w:r>
    </w:p>
    <w:p w14:paraId="071F9914" w14:textId="74B8B0E8" w:rsidR="003E0FBB" w:rsidRPr="008739F3" w:rsidRDefault="00D06B22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9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0FBB" w:rsidRPr="008739F3">
        <w:rPr>
          <w:rFonts w:ascii="Times New Roman" w:hAnsi="Times New Roman" w:cs="Times New Roman"/>
          <w:b/>
          <w:bCs/>
          <w:sz w:val="28"/>
          <w:szCs w:val="28"/>
        </w:rPr>
        <w:t>Премия будет вручаться по 10 номинациям:</w:t>
      </w:r>
    </w:p>
    <w:p w14:paraId="3BD1B03C" w14:textId="77777777" w:rsidR="00397EFA" w:rsidRPr="002F2220" w:rsidRDefault="00397EFA" w:rsidP="00397EF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телевизионный сериал</w:t>
      </w:r>
    </w:p>
    <w:p w14:paraId="33DF10CE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документальный фильм</w:t>
      </w:r>
    </w:p>
    <w:p w14:paraId="4138DD10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информационная программа</w:t>
      </w:r>
    </w:p>
    <w:p w14:paraId="7964E313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социальный проект</w:t>
      </w:r>
    </w:p>
    <w:p w14:paraId="73E70157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ток-шоу</w:t>
      </w:r>
    </w:p>
    <w:p w14:paraId="002B6C6E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развлекательная программа</w:t>
      </w:r>
    </w:p>
    <w:p w14:paraId="10E6DDF2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телеведущий</w:t>
      </w:r>
    </w:p>
    <w:p w14:paraId="03DD5706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тележурналист</w:t>
      </w:r>
    </w:p>
    <w:p w14:paraId="5D6026F1" w14:textId="77777777" w:rsidR="003E0FBB" w:rsidRPr="002F2220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режиссерская работа</w:t>
      </w:r>
    </w:p>
    <w:p w14:paraId="4CC2DA5F" w14:textId="3D8597CA" w:rsidR="003E0FBB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региональный телеканал</w:t>
      </w:r>
    </w:p>
    <w:p w14:paraId="1079B07F" w14:textId="77777777" w:rsidR="003E0FBB" w:rsidRDefault="003E0FBB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F785BE" w14:textId="77777777" w:rsidR="00D00BD6" w:rsidRDefault="00235575" w:rsidP="0023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D0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Премия состоится в </w:t>
      </w:r>
      <w:r w:rsidR="00D0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юбилейный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</w:t>
      </w:r>
      <w:r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 Впервые она была учреждена в 2017 году по инициативе Министерства информации и общественного развития Республики Казахстан. Главная цель Премии – стимулирование развития казахстанской телевизионной индустрии сквозь призму оценки профессиональным сообществом.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B29313" w14:textId="5EC8948B" w:rsidR="003E0FBB" w:rsidRPr="00235575" w:rsidRDefault="003E0FBB" w:rsidP="0023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EA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прошедшие годы</w:t>
      </w:r>
      <w:r w:rsidRPr="001D4EA2">
        <w:rPr>
          <w:rFonts w:ascii="Times New Roman" w:hAnsi="Times New Roman" w:cs="Times New Roman"/>
          <w:sz w:val="28"/>
          <w:szCs w:val="28"/>
        </w:rPr>
        <w:t xml:space="preserve"> более тысячи журналистов подали заявки на участие, 178 работ вошли в список номинантов.  Обладателями эксклюзивной статуэтки стали 48 специалистов отечественной телевизионной журналистики.</w:t>
      </w:r>
    </w:p>
    <w:p w14:paraId="63EF7CF5" w14:textId="6CA18967" w:rsidR="00D00BD6" w:rsidRDefault="00D00BD6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BD6">
        <w:rPr>
          <w:rFonts w:ascii="Times New Roman" w:hAnsi="Times New Roman" w:cs="Times New Roman"/>
          <w:sz w:val="28"/>
          <w:szCs w:val="28"/>
        </w:rPr>
        <w:t>Лучшие отечественные проекты получат статуэтки Премии «</w:t>
      </w:r>
      <w:proofErr w:type="spellStart"/>
      <w:r w:rsidRPr="00D00BD6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Pr="00D00BD6">
        <w:rPr>
          <w:rFonts w:ascii="Times New Roman" w:hAnsi="Times New Roman" w:cs="Times New Roman"/>
          <w:sz w:val="28"/>
          <w:szCs w:val="28"/>
        </w:rPr>
        <w:t xml:space="preserve">» за высшие достижения в области телевизионных искусств. На статуэтке изображен тюркский талисман — </w:t>
      </w:r>
      <w:proofErr w:type="spellStart"/>
      <w:r w:rsidRPr="00D00BD6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Pr="00D00BD6">
        <w:rPr>
          <w:rFonts w:ascii="Times New Roman" w:hAnsi="Times New Roman" w:cs="Times New Roman"/>
          <w:sz w:val="28"/>
          <w:szCs w:val="28"/>
        </w:rPr>
        <w:t>, который символизирует оберег и защищает своего обладателя. В свою очередь национальная Премия «</w:t>
      </w:r>
      <w:proofErr w:type="spellStart"/>
      <w:r w:rsidRPr="00D00BD6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Pr="00D00BD6">
        <w:rPr>
          <w:rFonts w:ascii="Times New Roman" w:hAnsi="Times New Roman" w:cs="Times New Roman"/>
          <w:sz w:val="28"/>
          <w:szCs w:val="28"/>
        </w:rPr>
        <w:t>» стала олицетворением успеха и уверенного взгляда в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95B05" w14:textId="77777777" w:rsidR="00D00BD6" w:rsidRDefault="00D00BD6" w:rsidP="00D00B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победителей станут известны в апреле. В</w:t>
      </w:r>
      <w:r w:rsidRPr="00D00BD6">
        <w:rPr>
          <w:rFonts w:ascii="Times New Roman" w:hAnsi="Times New Roman" w:cs="Times New Roman"/>
          <w:sz w:val="28"/>
          <w:szCs w:val="28"/>
        </w:rPr>
        <w:t xml:space="preserve"> дополнение к изящной статуэтке-оберегу победители получат 1 миллион тенге, за вклад в развитие казахстанского телевидения. </w:t>
      </w:r>
    </w:p>
    <w:sectPr w:rsidR="00D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E"/>
    <w:rsid w:val="000219D5"/>
    <w:rsid w:val="00062344"/>
    <w:rsid w:val="000B4C5E"/>
    <w:rsid w:val="00130691"/>
    <w:rsid w:val="0014699D"/>
    <w:rsid w:val="00230434"/>
    <w:rsid w:val="00235575"/>
    <w:rsid w:val="00315701"/>
    <w:rsid w:val="00337DD1"/>
    <w:rsid w:val="00397EFA"/>
    <w:rsid w:val="003E0FBB"/>
    <w:rsid w:val="00434BDC"/>
    <w:rsid w:val="004D798D"/>
    <w:rsid w:val="005D0B72"/>
    <w:rsid w:val="005E6B27"/>
    <w:rsid w:val="006C596E"/>
    <w:rsid w:val="00866570"/>
    <w:rsid w:val="008739F3"/>
    <w:rsid w:val="008B5824"/>
    <w:rsid w:val="008E3A96"/>
    <w:rsid w:val="00BC69FC"/>
    <w:rsid w:val="00CD252D"/>
    <w:rsid w:val="00CE287F"/>
    <w:rsid w:val="00D00BD6"/>
    <w:rsid w:val="00D06B22"/>
    <w:rsid w:val="00D40AE3"/>
    <w:rsid w:val="00E63B71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5304"/>
  <w15:chartTrackingRefBased/>
  <w15:docId w15:val="{56B7E4F9-5C16-4281-8FE3-0DA586B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9D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E0FBB"/>
    <w:pPr>
      <w:spacing w:after="0" w:line="240" w:lineRule="auto"/>
    </w:pPr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3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Alkenova</dc:creator>
  <cp:keywords/>
  <dc:description/>
  <cp:lastModifiedBy>B Kulaman</cp:lastModifiedBy>
  <cp:revision>2</cp:revision>
  <cp:lastPrinted>2021-02-24T12:13:00Z</cp:lastPrinted>
  <dcterms:created xsi:type="dcterms:W3CDTF">2021-02-25T10:14:00Z</dcterms:created>
  <dcterms:modified xsi:type="dcterms:W3CDTF">2021-02-25T10:14:00Z</dcterms:modified>
</cp:coreProperties>
</file>